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07" w:rsidRPr="00561CA0" w:rsidRDefault="00561CA0" w:rsidP="00561CA0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61CA0">
        <w:rPr>
          <w:rFonts w:ascii="Arial" w:hAnsi="Arial" w:cs="Arial"/>
          <w:sz w:val="20"/>
          <w:szCs w:val="20"/>
          <w:shd w:val="clear" w:color="auto" w:fill="FFFFFF"/>
        </w:rPr>
        <w:t>Приложение 1 к Критериям</w:t>
      </w:r>
      <w:r w:rsidRPr="00561CA0">
        <w:rPr>
          <w:rFonts w:ascii="Arial" w:hAnsi="Arial" w:cs="Arial"/>
          <w:sz w:val="20"/>
          <w:szCs w:val="20"/>
        </w:rPr>
        <w:br/>
      </w:r>
      <w:r w:rsidRPr="00561CA0">
        <w:rPr>
          <w:rFonts w:ascii="Arial" w:hAnsi="Arial" w:cs="Arial"/>
          <w:sz w:val="20"/>
          <w:szCs w:val="20"/>
          <w:shd w:val="clear" w:color="auto" w:fill="FFFFFF"/>
        </w:rPr>
        <w:t>оценки степени риска за соблюдением</w:t>
      </w:r>
      <w:r w:rsidRPr="00561CA0">
        <w:rPr>
          <w:rFonts w:ascii="Arial" w:hAnsi="Arial" w:cs="Arial"/>
          <w:sz w:val="20"/>
          <w:szCs w:val="20"/>
        </w:rPr>
        <w:br/>
      </w:r>
      <w:r w:rsidRPr="00561CA0">
        <w:rPr>
          <w:rFonts w:ascii="Arial" w:hAnsi="Arial" w:cs="Arial"/>
          <w:sz w:val="20"/>
          <w:szCs w:val="20"/>
          <w:shd w:val="clear" w:color="auto" w:fill="FFFFFF"/>
        </w:rPr>
        <w:t>законодательства Республики Казахстан</w:t>
      </w:r>
      <w:r w:rsidRPr="00561CA0">
        <w:rPr>
          <w:rFonts w:ascii="Arial" w:hAnsi="Arial" w:cs="Arial"/>
          <w:sz w:val="20"/>
          <w:szCs w:val="20"/>
        </w:rPr>
        <w:br/>
      </w:r>
      <w:r w:rsidRPr="00561CA0">
        <w:rPr>
          <w:rFonts w:ascii="Arial" w:hAnsi="Arial" w:cs="Arial"/>
          <w:sz w:val="20"/>
          <w:szCs w:val="20"/>
          <w:shd w:val="clear" w:color="auto" w:fill="FFFFFF"/>
        </w:rPr>
        <w:t>о противодействии легализации</w:t>
      </w:r>
      <w:r w:rsidRPr="00561CA0">
        <w:rPr>
          <w:rFonts w:ascii="Arial" w:hAnsi="Arial" w:cs="Arial"/>
          <w:sz w:val="20"/>
          <w:szCs w:val="20"/>
        </w:rPr>
        <w:br/>
      </w:r>
      <w:r w:rsidRPr="00561CA0">
        <w:rPr>
          <w:rFonts w:ascii="Arial" w:hAnsi="Arial" w:cs="Arial"/>
          <w:sz w:val="20"/>
          <w:szCs w:val="20"/>
          <w:shd w:val="clear" w:color="auto" w:fill="FFFFFF"/>
        </w:rPr>
        <w:t>(отмыванию) доходов, полученных</w:t>
      </w:r>
      <w:r w:rsidRPr="00561CA0">
        <w:rPr>
          <w:rFonts w:ascii="Arial" w:hAnsi="Arial" w:cs="Arial"/>
          <w:sz w:val="20"/>
          <w:szCs w:val="20"/>
        </w:rPr>
        <w:br/>
      </w:r>
      <w:r w:rsidRPr="00561CA0">
        <w:rPr>
          <w:rFonts w:ascii="Arial" w:hAnsi="Arial" w:cs="Arial"/>
          <w:sz w:val="20"/>
          <w:szCs w:val="20"/>
          <w:shd w:val="clear" w:color="auto" w:fill="FFFFFF"/>
        </w:rPr>
        <w:t>преступным путем, финансированию</w:t>
      </w:r>
      <w:r w:rsidRPr="00561CA0">
        <w:rPr>
          <w:rFonts w:ascii="Arial" w:hAnsi="Arial" w:cs="Arial"/>
          <w:sz w:val="20"/>
          <w:szCs w:val="20"/>
        </w:rPr>
        <w:br/>
      </w:r>
      <w:r w:rsidRPr="00561CA0">
        <w:rPr>
          <w:rFonts w:ascii="Arial" w:hAnsi="Arial" w:cs="Arial"/>
          <w:sz w:val="20"/>
          <w:szCs w:val="20"/>
          <w:shd w:val="clear" w:color="auto" w:fill="FFFFFF"/>
        </w:rPr>
        <w:t>терроризма и финансированию</w:t>
      </w:r>
      <w:r w:rsidRPr="00561CA0">
        <w:rPr>
          <w:rFonts w:ascii="Arial" w:hAnsi="Arial" w:cs="Arial"/>
          <w:sz w:val="20"/>
          <w:szCs w:val="20"/>
        </w:rPr>
        <w:br/>
      </w:r>
      <w:r w:rsidRPr="00561CA0">
        <w:rPr>
          <w:rFonts w:ascii="Arial" w:hAnsi="Arial" w:cs="Arial"/>
          <w:sz w:val="20"/>
          <w:szCs w:val="20"/>
          <w:shd w:val="clear" w:color="auto" w:fill="FFFFFF"/>
        </w:rPr>
        <w:t>распространения оружия</w:t>
      </w:r>
      <w:r w:rsidRPr="00561CA0">
        <w:rPr>
          <w:rFonts w:ascii="Arial" w:hAnsi="Arial" w:cs="Arial"/>
          <w:sz w:val="20"/>
          <w:szCs w:val="20"/>
        </w:rPr>
        <w:br/>
      </w:r>
      <w:r w:rsidRPr="00561CA0">
        <w:rPr>
          <w:rFonts w:ascii="Arial" w:hAnsi="Arial" w:cs="Arial"/>
          <w:sz w:val="20"/>
          <w:szCs w:val="20"/>
          <w:shd w:val="clear" w:color="auto" w:fill="FFFFFF"/>
        </w:rPr>
        <w:t>массового уничтожения</w:t>
      </w:r>
    </w:p>
    <w:p w:rsidR="00561CA0" w:rsidRPr="00561CA0" w:rsidRDefault="00561CA0" w:rsidP="00561CA0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561CA0" w:rsidRDefault="00561CA0" w:rsidP="00561C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561CA0" w:rsidRDefault="00561CA0" w:rsidP="00561C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A64C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Степени нарушений субъектами контроля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 w:rsidR="00561CA0" w:rsidRPr="001A64CE" w:rsidRDefault="00561CA0" w:rsidP="00561C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7349"/>
        <w:gridCol w:w="1693"/>
      </w:tblGrid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рии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Default="00561CA0" w:rsidP="00561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пень </w:t>
            </w:r>
          </w:p>
          <w:p w:rsidR="00561CA0" w:rsidRPr="001A64CE" w:rsidRDefault="00561CA0" w:rsidP="00561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ние, в том чис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 недо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ной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об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ях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щих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гу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об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ях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щих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гу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ние, в том чис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 недо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ции,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и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 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ции,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и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тие мер по фик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и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тов, их хра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и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тие мер по над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щей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ке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(их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лей) и </w:t>
            </w:r>
            <w:proofErr w:type="spellStart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</w:t>
            </w:r>
            <w:proofErr w:type="spellEnd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ков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тие мер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тие мер по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ту в уста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и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с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о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рах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об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зах в уста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с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 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о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рах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об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зах в уста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ством, 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с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по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сво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их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и иных лиц о предо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в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ный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ган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и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от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и лиц, 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щих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ные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 (или)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чие 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вил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ствие 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вил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тре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ям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ства 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МУ, вклю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чая сле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щие: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вклю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ют в 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бя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ля, управ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ми, иден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та,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и изу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тов,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и обу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утвер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(выс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шим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управ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 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лем) и раз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ся в 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вклю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ет: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ца,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за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цию и 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вил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(да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лее –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цо);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2) 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чия и обя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сти, воз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мые на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цо;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воз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обя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стей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ца на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од его вре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ствия (от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пуск, вре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ная нетру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ность, слу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ная 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ка);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4) 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чия и обя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струк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тур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ния,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функ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по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(при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чии);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5) опи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си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и его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 (при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чии), а 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вза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дей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ствия струк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тур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юри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ца (ра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ков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ля) по 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сам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вил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вне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из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в 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си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8) 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хра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и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в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обя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стей по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 управ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вклю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ет: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оцен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и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к сте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 (уров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ню)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 при уста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а 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упро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или уси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мер над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щей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и сро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смот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 сте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 (уров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ня)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управ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оцен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ков 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услуг (про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тов) и (или)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но-тех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ских средств в це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лях 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МУ, вклю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щий раз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 ком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плек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са мер,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на их сни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фик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оцен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сте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 (уров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ня)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 и управ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 иден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вклю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ет: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тия мер над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щей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(его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ля) и </w:t>
            </w:r>
            <w:proofErr w:type="spellStart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proofErr w:type="spellEnd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ка, а 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све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2)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ку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чия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(его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ля) и </w:t>
            </w:r>
            <w:proofErr w:type="spellStart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proofErr w:type="spellEnd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 в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нях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и лиц, свя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с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тер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 и экс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ма, и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рас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жия мас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уни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ино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стран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пуб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долж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ност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лиц, а 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 лиц,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щих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ся в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речне пуб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долж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ност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лиц, утвер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мом 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Рес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зах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стан, с опре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ков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средств или ино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ства;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ских и юри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ских лиц, име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щих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цию,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сто 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ства или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сто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в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 (на тер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рии), 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рое не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Груп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пы раз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мер борь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бы с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нег (ФАТФ);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 и изу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вклю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ет: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1)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ры вы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ций,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щих 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гу и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ной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тия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об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зе в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 уста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(пре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нии)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и 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ность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на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чие сво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их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тов, в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рых долж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нять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ся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ры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тия мер по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нию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дей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ствий, свя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с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вза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дей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ствия и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о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мых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рах по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с уче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вза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дей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ствия с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для осу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ществ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с день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или иным иму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ством в 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ках их об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8)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док пред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в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ный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ган 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о фак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 в 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 уста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(пре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нии)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ше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ний,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и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и обу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в сфе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вклю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ет: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1) изу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нор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вых ак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Рес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зах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стан в сфе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и меж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стан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в об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2) изу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вил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и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 их осу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ществ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при 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сво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их слу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обя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стей, а 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ру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за неис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тре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ства Рес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ки 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зах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стан 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3) изу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гий, схем и спо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бов 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МУ, а 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 при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ков опре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 и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ной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кли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4) 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ный 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ник по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и (или) 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ник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раз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до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 осу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ществ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ими функ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ций, свя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с 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блю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ства Рес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пуб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зах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стан 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МУ,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дят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ние на </w:t>
            </w:r>
            <w:proofErr w:type="spellStart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нет-ре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proofErr w:type="spellEnd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 по осу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ществ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в 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лайн 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 с 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био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ца;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5) субъ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ты, осу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ществ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ю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щие свою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ность еди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но,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дят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ние на </w:t>
            </w:r>
            <w:proofErr w:type="spellStart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нет-ре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сур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се</w:t>
            </w:r>
            <w:proofErr w:type="spellEnd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 по осу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ществ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 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в 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лайн фор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 с 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ем био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ца в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3 (трех) 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цев с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 осу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ществ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сво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ей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сти;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6) </w:t>
            </w:r>
            <w:proofErr w:type="spellStart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cрок</w:t>
            </w:r>
            <w:proofErr w:type="spellEnd"/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ствия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со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 3 (три) 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 с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ат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ции с по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ным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том.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кат име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ет юри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скую си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лу в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все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сро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 дей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ствия и 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жет быть предъ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лен в элек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или рас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де.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грам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мы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и обу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в сфе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МУ, утвер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жден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ной 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ми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прав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уве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дом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о 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 или пре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ще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в упол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ный ор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ган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ция в 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бое</w:t>
            </w:r>
          </w:p>
        </w:tc>
      </w:tr>
      <w:tr w:rsidR="00561CA0" w:rsidRPr="001A64CE" w:rsidTr="00561CA0">
        <w:tc>
          <w:tcPr>
            <w:tcW w:w="16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32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чие в лич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ном 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би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 ре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зуль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 оцен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ки сте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пе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 под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услуг (про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дук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тов) рис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кам 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МУ; пра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вил внут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рен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го кон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ля; сер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фи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та о про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хож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нии те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ва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ния на 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ние за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ко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да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ства о ПОД/ФТ/ФРО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МУ</w:t>
            </w:r>
          </w:p>
        </w:tc>
        <w:tc>
          <w:tcPr>
            <w:tcW w:w="906" w:type="pct"/>
            <w:shd w:val="clear" w:color="auto" w:fill="FFFFFF"/>
            <w:hideMark/>
          </w:tcPr>
          <w:p w:rsidR="00561CA0" w:rsidRPr="001A64CE" w:rsidRDefault="00561CA0" w:rsidP="00561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чи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</w:t>
            </w:r>
            <w:r w:rsidRPr="001A6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ное</w:t>
            </w:r>
          </w:p>
        </w:tc>
      </w:tr>
    </w:tbl>
    <w:p w:rsidR="00561CA0" w:rsidRPr="00561CA0" w:rsidRDefault="00561CA0" w:rsidP="00561CA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61CA0" w:rsidRPr="0056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A0"/>
    <w:rsid w:val="00561CA0"/>
    <w:rsid w:val="00FA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31D6"/>
  <w15:chartTrackingRefBased/>
  <w15:docId w15:val="{14A1B0AB-26A0-4179-B0DE-1293F33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Vladlena Safonova</dc:creator>
  <cp:keywords/>
  <dc:description/>
  <cp:lastModifiedBy>Vladlena Safonova</cp:lastModifiedBy>
  <cp:revision>1</cp:revision>
  <dcterms:created xsi:type="dcterms:W3CDTF">2026-01-13T08:31:00Z</dcterms:created>
  <dcterms:modified xsi:type="dcterms:W3CDTF">2026-01-13T08:36:00Z</dcterms:modified>
</cp:coreProperties>
</file>